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195" w:tblpY="1323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thickThinLargeGap" w:color="FF0000" w:sz="24" w:space="0"/>
          <w:right w:val="none" w:color="auto" w:sz="0" w:space="0"/>
          <w:insideH w:val="thinThickLargeGap" w:color="FF0000" w:sz="24" w:space="0"/>
          <w:insideV w:val="thinThickLargeGap" w:color="FF0000" w:sz="1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 w14:paraId="476925D6">
        <w:tblPrEx>
          <w:tblBorders>
            <w:top w:val="none" w:color="auto" w:sz="0" w:space="0"/>
            <w:left w:val="none" w:color="auto" w:sz="0" w:space="0"/>
            <w:bottom w:val="thickThinLargeGap" w:color="FF0000" w:sz="24" w:space="0"/>
            <w:right w:val="none" w:color="auto" w:sz="0" w:space="0"/>
            <w:insideH w:val="thinThickLargeGap" w:color="FF0000" w:sz="24" w:space="0"/>
            <w:insideV w:val="thinThickLargeGap" w:color="FF00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9639" w:type="dxa"/>
            <w:tcBorders>
              <w:top w:val="nil"/>
              <w:bottom w:val="thinThickMediumGap" w:color="FF0000" w:sz="24" w:space="0"/>
            </w:tcBorders>
            <w:noWrap/>
            <w:vAlign w:val="top"/>
          </w:tcPr>
          <w:p w14:paraId="7D58E20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小标宋_GBK" w:hAnsi="文星标宋" w:eastAsia="方正小标宋_GBK"/>
                <w:color w:val="FF0000"/>
                <w:spacing w:val="5"/>
                <w:w w:val="67"/>
                <w:kern w:val="0"/>
                <w:position w:val="6"/>
                <w:sz w:val="80"/>
                <w:szCs w:val="80"/>
              </w:rPr>
            </w:pPr>
            <w:r>
              <w:rPr>
                <w:rFonts w:hint="eastAsia" w:ascii="方正小标宋_GBK" w:hAnsi="文星标宋" w:eastAsia="方正小标宋_GBK"/>
                <w:color w:val="FF0000"/>
                <w:spacing w:val="1"/>
                <w:w w:val="71"/>
                <w:kern w:val="0"/>
                <w:position w:val="6"/>
                <w:sz w:val="80"/>
                <w:szCs w:val="80"/>
                <w:fitText w:val="9201" w:id="1385838686"/>
              </w:rPr>
              <w:t>中国国际贸易促进委员会青岛市分</w:t>
            </w:r>
            <w:r>
              <w:rPr>
                <w:rFonts w:hint="eastAsia" w:ascii="方正小标宋_GBK" w:hAnsi="文星标宋" w:eastAsia="方正小标宋_GBK"/>
                <w:color w:val="FF0000"/>
                <w:spacing w:val="86"/>
                <w:w w:val="71"/>
                <w:kern w:val="0"/>
                <w:position w:val="6"/>
                <w:sz w:val="80"/>
                <w:szCs w:val="80"/>
                <w:fitText w:val="9201" w:id="1385838686"/>
              </w:rPr>
              <w:t>会</w:t>
            </w:r>
          </w:p>
        </w:tc>
      </w:tr>
    </w:tbl>
    <w:p w14:paraId="3DDDC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1EE19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关于征集泡沫品类供应商的通知</w:t>
      </w:r>
    </w:p>
    <w:p w14:paraId="64F47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0D1CD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受济州山东代表处委托，我会现寻找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位于山东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的泡沫品类供应商，现将有关事项通知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如下。</w:t>
      </w:r>
    </w:p>
    <w:p w14:paraId="70170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一、征集范围</w:t>
      </w:r>
    </w:p>
    <w:p w14:paraId="3DBB5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韩国济州拟进口珍珠棉材质水果网垫、PSP材质泡沫托盘，各品类需求量50000个以上。</w:t>
      </w:r>
    </w:p>
    <w:tbl>
      <w:tblPr>
        <w:tblStyle w:val="6"/>
        <w:tblW w:w="870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0"/>
        <w:gridCol w:w="2718"/>
        <w:gridCol w:w="2655"/>
      </w:tblGrid>
      <w:tr w14:paraId="55FB2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0" w:hRule="atLeast"/>
          <w:jc w:val="center"/>
        </w:trPr>
        <w:tc>
          <w:tcPr>
            <w:tcW w:w="3330" w:type="dxa"/>
          </w:tcPr>
          <w:p w14:paraId="02B30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1.</w:t>
            </w:r>
            <w: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水果网垫</w:t>
            </w:r>
          </w:p>
          <w:p w14:paraId="341EC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材质：珍珠棉</w:t>
            </w:r>
          </w:p>
          <w:p w14:paraId="787D6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大：48*32*0.8cm</w:t>
            </w:r>
          </w:p>
          <w:p w14:paraId="66655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小34.3*24.5*0.8cm</w:t>
            </w:r>
          </w:p>
          <w:p w14:paraId="1F1B1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各5万个以上</w:t>
            </w:r>
          </w:p>
        </w:tc>
        <w:tc>
          <w:tcPr>
            <w:tcW w:w="2718" w:type="dxa"/>
          </w:tcPr>
          <w:p w14:paraId="45348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107315</wp:posOffset>
                  </wp:positionV>
                  <wp:extent cx="1581150" cy="2107565"/>
                  <wp:effectExtent l="0" t="0" r="0" b="6985"/>
                  <wp:wrapTopAndBottom/>
                  <wp:docPr id="5" name="图片 5" descr="c0776646d52084f72c47c3595505c1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0776646d52084f72c47c3595505c16c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210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55" w:type="dxa"/>
          </w:tcPr>
          <w:p w14:paraId="18943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46990</wp:posOffset>
                  </wp:positionV>
                  <wp:extent cx="1621155" cy="2162175"/>
                  <wp:effectExtent l="0" t="0" r="17145" b="9525"/>
                  <wp:wrapTopAndBottom/>
                  <wp:docPr id="6" name="图片 6" descr="d104090409f44edbe810bfa0b61c70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104090409f44edbe810bfa0b61c70e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C3C6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  <w:jc w:val="center"/>
        </w:trPr>
        <w:tc>
          <w:tcPr>
            <w:tcW w:w="3330" w:type="dxa"/>
          </w:tcPr>
          <w:p w14:paraId="34BC6E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泡沫托盘</w:t>
            </w:r>
          </w:p>
          <w:p w14:paraId="6D2A8B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材质：PSP</w:t>
            </w:r>
          </w:p>
          <w:p w14:paraId="2CEF9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640" w:hanging="640" w:hangingChars="20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大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：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45.7*31.5*3.5cm重量：12g左右</w:t>
            </w:r>
          </w:p>
          <w:p w14:paraId="3D69C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小：35.7*25*3cm </w:t>
            </w:r>
          </w:p>
          <w:p w14:paraId="03FDB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重量：7.5g左右</w:t>
            </w:r>
          </w:p>
          <w:p w14:paraId="345E8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各五万个以上</w:t>
            </w:r>
          </w:p>
        </w:tc>
        <w:tc>
          <w:tcPr>
            <w:tcW w:w="2718" w:type="dxa"/>
          </w:tcPr>
          <w:p w14:paraId="00964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-1830070</wp:posOffset>
                  </wp:positionV>
                  <wp:extent cx="1560195" cy="2079625"/>
                  <wp:effectExtent l="0" t="0" r="1905" b="15875"/>
                  <wp:wrapTopAndBottom/>
                  <wp:docPr id="7" name="图片 7" descr="f17d9a9d326f831c317a0dfc29f13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f17d9a9d326f831c317a0dfc29f134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195" cy="207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55" w:type="dxa"/>
          </w:tcPr>
          <w:p w14:paraId="14CF5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-896620</wp:posOffset>
                  </wp:positionV>
                  <wp:extent cx="1625600" cy="1219835"/>
                  <wp:effectExtent l="0" t="0" r="12700" b="18415"/>
                  <wp:wrapTopAndBottom/>
                  <wp:docPr id="8" name="图片 8" descr="d5fcb40b9fdce7d8eae73d55d8a50c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d5fcb40b9fdce7d8eae73d55d8a50c1c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0" cy="1219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63F0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二、申报方式</w:t>
      </w:r>
    </w:p>
    <w:p w14:paraId="22E51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1621790</wp:posOffset>
            </wp:positionH>
            <wp:positionV relativeFrom="paragraph">
              <wp:posOffset>910590</wp:posOffset>
            </wp:positionV>
            <wp:extent cx="2104390" cy="2399030"/>
            <wp:effectExtent l="0" t="0" r="10160" b="1270"/>
            <wp:wrapTopAndBottom/>
            <wp:docPr id="9" name="图片 9" descr="泡沫品类合作企业报名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泡沫品类合作企业报名表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4390" cy="239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请有意向的企业扫描下方二维码填写报名表，我会将根据企业填报信息进行筛选，并协助与济州山东代表处对接。</w:t>
      </w:r>
    </w:p>
    <w:p w14:paraId="496E33B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DDFF1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EC900C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青岛市贸促会  </w:t>
      </w:r>
    </w:p>
    <w:p w14:paraId="2C598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小标宋_GBK" w:hAnsi="方正小标宋_GBK" w:eastAsia="方正小标宋_GBK" w:cs="方正小标宋_GBK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2026年10月16日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C4D67"/>
    <w:rsid w:val="017930FC"/>
    <w:rsid w:val="034877EC"/>
    <w:rsid w:val="03DB240E"/>
    <w:rsid w:val="073523D2"/>
    <w:rsid w:val="075D18D9"/>
    <w:rsid w:val="079B7E09"/>
    <w:rsid w:val="07C63AEB"/>
    <w:rsid w:val="08C6368D"/>
    <w:rsid w:val="08F564D7"/>
    <w:rsid w:val="09262AEE"/>
    <w:rsid w:val="09FE75F3"/>
    <w:rsid w:val="0A2D7156"/>
    <w:rsid w:val="0B8B38C2"/>
    <w:rsid w:val="0CAC4948"/>
    <w:rsid w:val="0CB40DE6"/>
    <w:rsid w:val="0D2564A8"/>
    <w:rsid w:val="0D313C33"/>
    <w:rsid w:val="0D4A5F0F"/>
    <w:rsid w:val="109951E3"/>
    <w:rsid w:val="13A825CD"/>
    <w:rsid w:val="141B4B0A"/>
    <w:rsid w:val="151838DF"/>
    <w:rsid w:val="17471E3D"/>
    <w:rsid w:val="18BE7FFA"/>
    <w:rsid w:val="1999527F"/>
    <w:rsid w:val="1AF5570C"/>
    <w:rsid w:val="1B490020"/>
    <w:rsid w:val="1CBE05B7"/>
    <w:rsid w:val="1F0028D1"/>
    <w:rsid w:val="1FC366B8"/>
    <w:rsid w:val="271A0E36"/>
    <w:rsid w:val="27F5401C"/>
    <w:rsid w:val="29265FB8"/>
    <w:rsid w:val="29EE7EF6"/>
    <w:rsid w:val="2B136138"/>
    <w:rsid w:val="2BF533E7"/>
    <w:rsid w:val="2F8D6403"/>
    <w:rsid w:val="319D3AF3"/>
    <w:rsid w:val="325B5AE3"/>
    <w:rsid w:val="35717CBC"/>
    <w:rsid w:val="37732382"/>
    <w:rsid w:val="3BB645EB"/>
    <w:rsid w:val="3DB5170D"/>
    <w:rsid w:val="417F334A"/>
    <w:rsid w:val="420B7727"/>
    <w:rsid w:val="446F7A2D"/>
    <w:rsid w:val="44F3754D"/>
    <w:rsid w:val="45132379"/>
    <w:rsid w:val="4BC61AE0"/>
    <w:rsid w:val="4D8507BC"/>
    <w:rsid w:val="537539FA"/>
    <w:rsid w:val="537A2677"/>
    <w:rsid w:val="54373AB8"/>
    <w:rsid w:val="56AE0BB8"/>
    <w:rsid w:val="594E7E60"/>
    <w:rsid w:val="5E1E0AF5"/>
    <w:rsid w:val="5F6E0BB6"/>
    <w:rsid w:val="6056416C"/>
    <w:rsid w:val="61834DEC"/>
    <w:rsid w:val="62206ADF"/>
    <w:rsid w:val="62AA446C"/>
    <w:rsid w:val="64A64D5A"/>
    <w:rsid w:val="6603474E"/>
    <w:rsid w:val="67E73BFB"/>
    <w:rsid w:val="6853479A"/>
    <w:rsid w:val="696F0988"/>
    <w:rsid w:val="6BD716C6"/>
    <w:rsid w:val="71146DE1"/>
    <w:rsid w:val="715E368C"/>
    <w:rsid w:val="72124434"/>
    <w:rsid w:val="722C2936"/>
    <w:rsid w:val="72565C05"/>
    <w:rsid w:val="75CB674E"/>
    <w:rsid w:val="75CE76D3"/>
    <w:rsid w:val="79630533"/>
    <w:rsid w:val="7A5B654D"/>
    <w:rsid w:val="7C2E3ECA"/>
    <w:rsid w:val="7C4245D5"/>
    <w:rsid w:val="7E142CC9"/>
    <w:rsid w:val="7E2C5F0E"/>
    <w:rsid w:val="7E424524"/>
    <w:rsid w:val="7ED700CE"/>
    <w:rsid w:val="7ED920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110</Words>
  <Characters>170</Characters>
  <TotalTime>8</TotalTime>
  <ScaleCrop>false</ScaleCrop>
  <LinksUpToDate>false</LinksUpToDate>
  <CharactersWithSpaces>173</CharactersWithSpaces>
  <Application>WPS Office_12.8.2.19823_F1E327BC-269C-435d-A152-05C5408002CA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2025-07-14T10:07:00Z</dcterms:created>
  <dc:creator>Administrator</dc:creator>
  <cp:lastModifiedBy>进击的秋秋</cp:lastModifiedBy>
  <cp:lastPrinted>2026-10-09T02:15:00Z</cp:lastPrinted>
  <dcterms:modified xsi:type="dcterms:W3CDTF">2026-10-16T06:55:35Z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eyJoZGlkIjoiMmE3ZWEzY2E5MDk2YWQ3MjY4NDVmNjc3NTdjMWRiZjAiLCJ1c2VySWQiOiIxNDE2NjM1MTU3In0=</vt:lpwstr>
  </property>
  <property fmtid="{D5CDD505-2E9C-101B-9397-08002B2CF9AE}" pid="3" name="KSOProductBuildVer">
    <vt:lpwstr>2052-12.8.2.19823</vt:lpwstr>
  </property>
  <property fmtid="{D5CDD505-2E9C-101B-9397-08002B2CF9AE}" pid="4" name="ICV">
    <vt:lpwstr>3B9E170EEFD54A6BB2E7BA0DBDD029E5_13</vt:lpwstr>
  </property>
</Properties>
</file>